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u w:color="000000"/>
          <w:lang w:val="zh-CN"/>
        </w:rPr>
      </w:pPr>
      <w:bookmarkStart w:id="0" w:name="_Toc20100"/>
      <w:r>
        <w:rPr>
          <w:rFonts w:hint="eastAsia" w:ascii="微软雅黑" w:hAnsi="微软雅黑" w:eastAsia="微软雅黑"/>
          <w:sz w:val="30"/>
          <w:szCs w:val="30"/>
          <w:u w:color="000000"/>
          <w:lang w:val="en-US" w:eastAsia="zh-CN"/>
        </w:rPr>
        <w:t>科建海华</w:t>
      </w:r>
      <w:r>
        <w:rPr>
          <w:rFonts w:hint="eastAsia" w:ascii="微软雅黑" w:hAnsi="微软雅黑" w:eastAsia="微软雅黑"/>
          <w:sz w:val="30"/>
          <w:szCs w:val="30"/>
          <w:u w:color="000000"/>
          <w:lang w:val="zh-CN"/>
        </w:rPr>
        <w:t>合伙人申请表</w:t>
      </w:r>
      <w:bookmarkEnd w:id="0"/>
    </w:p>
    <w:p>
      <w:pPr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                                       </w:t>
      </w:r>
      <w:r>
        <w:rPr>
          <w:rFonts w:ascii="微软雅黑" w:hAnsi="微软雅黑" w:eastAsia="微软雅黑" w:cs="微软雅黑"/>
        </w:rPr>
        <w:t xml:space="preserve">       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年     月    日</w:t>
      </w:r>
    </w:p>
    <w:tbl>
      <w:tblPr>
        <w:tblStyle w:val="11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88"/>
        <w:gridCol w:w="1042"/>
        <w:gridCol w:w="32"/>
        <w:gridCol w:w="976"/>
        <w:gridCol w:w="555"/>
        <w:gridCol w:w="19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359" w:type="dxa"/>
            <w:gridSpan w:val="8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合伙人名称</w:t>
            </w:r>
          </w:p>
        </w:tc>
        <w:tc>
          <w:tcPr>
            <w:tcW w:w="6739" w:type="dxa"/>
            <w:gridSpan w:val="7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通讯地址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邮箱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620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渠道</w:t>
            </w:r>
          </w:p>
        </w:tc>
        <w:tc>
          <w:tcPr>
            <w:tcW w:w="6739" w:type="dxa"/>
            <w:gridSpan w:val="7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2721"/>
              </w:tabs>
              <w:ind w:firstLine="1440" w:firstLineChars="60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□ 网站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62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7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□ 内部推荐（推荐人：        ）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□ 外部推荐（推荐人：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主要经营场所</w:t>
            </w:r>
          </w:p>
        </w:tc>
        <w:tc>
          <w:tcPr>
            <w:tcW w:w="6739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62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主营业务</w:t>
            </w:r>
          </w:p>
        </w:tc>
        <w:tc>
          <w:tcPr>
            <w:tcW w:w="6739" w:type="dxa"/>
            <w:gridSpan w:val="7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相关经验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ind w:right="84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预期目标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620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申请类型</w:t>
            </w:r>
          </w:p>
        </w:tc>
        <w:tc>
          <w:tcPr>
            <w:tcW w:w="6739" w:type="dxa"/>
            <w:gridSpan w:val="7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</w:rPr>
              <w:t xml:space="preserve">⎕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区域</w:t>
            </w:r>
            <w:r>
              <w:rPr>
                <w:rFonts w:hint="eastAsia" w:ascii="宋体" w:hAnsi="宋体" w:eastAsia="宋体" w:cs="宋体"/>
              </w:rPr>
              <w:t xml:space="preserve">合伙人       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</w:rPr>
              <w:t xml:space="preserve">⎕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省级</w:t>
            </w:r>
            <w:r>
              <w:rPr>
                <w:rFonts w:hint="eastAsia" w:ascii="宋体" w:hAnsi="宋体" w:eastAsia="宋体" w:cs="宋体"/>
              </w:rPr>
              <w:t>合伙人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</w:rPr>
              <w:t xml:space="preserve">⎕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地区</w:t>
            </w:r>
            <w:r>
              <w:rPr>
                <w:rFonts w:hint="eastAsia" w:ascii="宋体" w:hAnsi="宋体" w:eastAsia="宋体" w:cs="宋体"/>
              </w:rPr>
              <w:t xml:space="preserve">合伙人    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</w:rPr>
              <w:t xml:space="preserve">⎕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县级</w:t>
            </w:r>
            <w:r>
              <w:rPr>
                <w:rFonts w:hint="eastAsia" w:ascii="宋体" w:hAnsi="宋体" w:eastAsia="宋体" w:cs="宋体"/>
              </w:rPr>
              <w:t xml:space="preserve">合伙人      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</w:rPr>
              <w:t xml:space="preserve">⎕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普通</w:t>
            </w:r>
            <w:r>
              <w:rPr>
                <w:rFonts w:hint="eastAsia" w:ascii="宋体" w:hAnsi="宋体" w:eastAsia="宋体" w:cs="宋体"/>
              </w:rPr>
              <w:t>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9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受理及核准情况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受理日期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受理人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6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受理意见</w:t>
            </w:r>
          </w:p>
        </w:tc>
        <w:tc>
          <w:tcPr>
            <w:tcW w:w="6739" w:type="dxa"/>
            <w:gridSpan w:val="7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tabs>
                <w:tab w:val="left" w:pos="4904"/>
              </w:tabs>
              <w:wordWrap w:val="0"/>
              <w:bidi w:val="0"/>
              <w:jc w:val="righ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受理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人员签字       年  月  日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620" w:type="dxa"/>
            <w:tcBorders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核准意见</w:t>
            </w:r>
          </w:p>
        </w:tc>
        <w:tc>
          <w:tcPr>
            <w:tcW w:w="6739" w:type="dxa"/>
            <w:gridSpan w:val="7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4383"/>
              </w:tabs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4033"/>
              </w:tabs>
              <w:bidi w:val="0"/>
              <w:ind w:firstLine="2880" w:firstLineChars="12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核准人员签字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8359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备注：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1.申请人证件复印件需粘贴至档案表背面。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  <w:lang w:eastAsia="zh-CN"/>
              </w:rPr>
              <w:t>申请表后</w:t>
            </w:r>
            <w:r>
              <w:rPr>
                <w:rFonts w:hint="eastAsia" w:ascii="宋体" w:hAnsi="宋体" w:eastAsia="宋体" w:cs="宋体"/>
              </w:rPr>
              <w:t>附人员证书、资质证书、办公场地等证明资料齐全。</w:t>
            </w:r>
          </w:p>
          <w:p>
            <w:pPr>
              <w:tabs>
                <w:tab w:val="left" w:pos="4033"/>
              </w:tabs>
              <w:bidi w:val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科建海华</w:t>
            </w:r>
            <w:r>
              <w:rPr>
                <w:rFonts w:hint="eastAsia" w:ascii="宋体" w:hAnsi="宋体" w:eastAsia="宋体" w:cs="宋体"/>
              </w:rPr>
              <w:t>合伙人经管理层会议审议通过后，需对其资料进行核查。</w:t>
            </w:r>
          </w:p>
        </w:tc>
      </w:tr>
    </w:tbl>
    <w:p>
      <w:pPr>
        <w:rPr>
          <w:rFonts w:hint="eastAsia" w:ascii="微软雅黑" w:hAnsi="微软雅黑" w:eastAsia="微软雅黑"/>
          <w:sz w:val="30"/>
          <w:szCs w:val="30"/>
          <w:u w:color="000000"/>
          <w:lang w:val="zh-CN"/>
        </w:rPr>
      </w:pPr>
      <w:r>
        <w:rPr>
          <w:rFonts w:hint="eastAsia" w:ascii="微软雅黑" w:hAnsi="微软雅黑" w:eastAsia="微软雅黑"/>
          <w:sz w:val="30"/>
          <w:szCs w:val="30"/>
          <w:u w:color="000000"/>
          <w:lang w:val="zh-CN"/>
        </w:rPr>
        <w:br w:type="page"/>
      </w:r>
    </w:p>
    <w:p>
      <w:pPr>
        <w:jc w:val="center"/>
        <w:rPr>
          <w:rFonts w:hint="eastAsia" w:ascii="微软雅黑" w:hAnsi="微软雅黑" w:eastAsia="微软雅黑"/>
          <w:sz w:val="30"/>
          <w:szCs w:val="30"/>
          <w:u w:color="000000"/>
          <w:lang w:val="en-US" w:eastAsia="zh-CN"/>
        </w:rPr>
      </w:pPr>
      <w:r>
        <w:rPr>
          <w:rFonts w:hint="eastAsia" w:ascii="微软雅黑" w:hAnsi="微软雅黑" w:eastAsia="微软雅黑"/>
          <w:sz w:val="30"/>
          <w:szCs w:val="30"/>
          <w:u w:color="000000"/>
          <w:lang w:val="zh-CN"/>
        </w:rPr>
        <w:t>证明文件</w:t>
      </w:r>
      <w:r>
        <w:rPr>
          <w:rFonts w:hint="eastAsia" w:ascii="微软雅黑" w:hAnsi="微软雅黑" w:eastAsia="微软雅黑"/>
          <w:sz w:val="30"/>
          <w:szCs w:val="30"/>
          <w:u w:color="000000"/>
          <w:lang w:val="en-US" w:eastAsia="zh-CN"/>
        </w:rPr>
        <w:t>(部分业绩）</w:t>
      </w:r>
    </w:p>
    <w:tbl>
      <w:tblPr>
        <w:tblStyle w:val="12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606"/>
        <w:gridCol w:w="1533"/>
        <w:gridCol w:w="1023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2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60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533" w:type="dxa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  <w:t>单位名称</w:t>
            </w: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  <w:t>合同额</w:t>
            </w:r>
          </w:p>
        </w:tc>
        <w:tc>
          <w:tcPr>
            <w:tcW w:w="1028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27" w:type="dxa"/>
          </w:tcPr>
          <w:p>
            <w:pP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06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533" w:type="dxa"/>
            <w:tcBorders>
              <w:righ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8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027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3606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533" w:type="dxa"/>
            <w:tcBorders>
              <w:righ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8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27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3606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533" w:type="dxa"/>
            <w:tcBorders>
              <w:righ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8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7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3606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533" w:type="dxa"/>
            <w:tcBorders>
              <w:righ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8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</w:tr>
    </w:tbl>
    <w:p/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人员表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130"/>
        <w:gridCol w:w="1575"/>
        <w:gridCol w:w="268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68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Cs w:val="21"/>
          <w:lang w:val="en-US" w:eastAsia="zh-CN"/>
        </w:rPr>
        <w:t>注：</w:t>
      </w:r>
      <w:r>
        <w:rPr>
          <w:rFonts w:hint="eastAsia" w:ascii="微软雅黑" w:hAnsi="微软雅黑" w:eastAsia="微软雅黑"/>
          <w:color w:val="FF0000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/>
          <w:color w:val="FF0000"/>
          <w:szCs w:val="21"/>
          <w:lang w:val="en-US" w:eastAsia="zh-CN"/>
        </w:rPr>
        <w:instrText xml:space="preserve"> HYPERLINK "mailto:填写完成后发至邮箱35966148@qq.com" </w:instrText>
      </w:r>
      <w:r>
        <w:rPr>
          <w:rFonts w:hint="eastAsia" w:ascii="微软雅黑" w:hAnsi="微软雅黑" w:eastAsia="微软雅黑"/>
          <w:color w:val="FF0000"/>
          <w:szCs w:val="21"/>
          <w:lang w:val="en-US" w:eastAsia="zh-CN"/>
        </w:rPr>
        <w:fldChar w:fldCharType="separate"/>
      </w:r>
      <w:r>
        <w:rPr>
          <w:rStyle w:val="15"/>
          <w:rFonts w:hint="eastAsia" w:ascii="微软雅黑" w:hAnsi="微软雅黑" w:eastAsia="微软雅黑"/>
          <w:color w:val="FF0000"/>
          <w:szCs w:val="21"/>
          <w:lang w:val="en-US" w:eastAsia="zh-CN"/>
        </w:rPr>
        <w:t>填写完成后发至邮箱35966148@qq.com</w:t>
      </w:r>
      <w:r>
        <w:rPr>
          <w:rFonts w:hint="eastAsia" w:ascii="微软雅黑" w:hAnsi="微软雅黑" w:eastAsia="微软雅黑"/>
          <w:color w:val="FF0000"/>
          <w:szCs w:val="21"/>
          <w:lang w:val="en-US" w:eastAsia="zh-CN"/>
        </w:rPr>
        <w:fldChar w:fldCharType="end"/>
      </w:r>
      <w:bookmarkStart w:id="1" w:name="_GoBack"/>
      <w:bookmarkEnd w:id="1"/>
    </w:p>
    <w:p>
      <w:pPr>
        <w:jc w:val="both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</w:p>
    <w:p>
      <w:pPr>
        <w:jc w:val="both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</w:p>
    <w:p>
      <w:pPr>
        <w:jc w:val="both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</w:p>
    <w:p>
      <w:pPr>
        <w:jc w:val="both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textAlignment w:val="auto"/>
        <w:rPr>
          <w:rFonts w:hint="default" w:ascii="微软雅黑" w:hAnsi="微软雅黑" w:eastAsia="微软雅黑"/>
          <w:color w:val="auto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850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Futura">
    <w:altName w:val="微软雅黑"/>
    <w:panose1 w:val="020B0602020204020303"/>
    <w:charset w:val="00"/>
    <w:family w:val="swiss"/>
    <w:pitch w:val="default"/>
    <w:sig w:usb0="00000000" w:usb1="00000000" w:usb2="00000000" w:usb3="00000000" w:csb0="0000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eastAsiaTheme="minorHAnsi" w:cstheme="majorBidi"/>
        <w:sz w:val="16"/>
        <w:szCs w:val="16"/>
        <w:lang w:val="zh-CN"/>
      </w:rPr>
      <w:id w:val="1279606350"/>
      <w:docPartObj>
        <w:docPartGallery w:val="autotext"/>
      </w:docPartObj>
    </w:sdtPr>
    <w:sdtEndPr>
      <w:rPr>
        <w:rFonts w:eastAsiaTheme="minorHAnsi" w:cstheme="majorBidi"/>
        <w:b/>
        <w:sz w:val="16"/>
        <w:szCs w:val="16"/>
        <w:lang w:val="en-US"/>
      </w:rPr>
    </w:sdtEndPr>
    <w:sdtContent>
      <w:p>
        <w:pPr>
          <w:pStyle w:val="7"/>
          <w:jc w:val="right"/>
          <w:rPr>
            <w:rFonts w:eastAsiaTheme="minorHAnsi" w:cstheme="majorBidi"/>
            <w:b/>
            <w:sz w:val="16"/>
            <w:szCs w:val="16"/>
          </w:rPr>
        </w:pPr>
        <w:r>
          <w:rPr>
            <w:rFonts w:eastAsiaTheme="minorHAnsi" w:cstheme="majorBidi"/>
            <w:b/>
            <w:sz w:val="16"/>
            <w:szCs w:val="16"/>
            <w:lang w:val="zh-CN"/>
          </w:rPr>
          <w:t xml:space="preserve">页 </w:t>
        </w:r>
        <w:r>
          <w:rPr>
            <w:rFonts w:cs="Times New Roman" w:eastAsiaTheme="minorHAnsi"/>
            <w:b/>
            <w:sz w:val="16"/>
            <w:szCs w:val="16"/>
          </w:rPr>
          <w:fldChar w:fldCharType="begin"/>
        </w:r>
        <w:r>
          <w:rPr>
            <w:rFonts w:eastAsiaTheme="minorHAnsi"/>
            <w:b/>
            <w:sz w:val="16"/>
            <w:szCs w:val="16"/>
          </w:rPr>
          <w:instrText xml:space="preserve">PAGE    \* MERGEFORMAT</w:instrText>
        </w:r>
        <w:r>
          <w:rPr>
            <w:rFonts w:cs="Times New Roman" w:eastAsiaTheme="minorHAnsi"/>
            <w:b/>
            <w:sz w:val="16"/>
            <w:szCs w:val="16"/>
          </w:rPr>
          <w:fldChar w:fldCharType="separate"/>
        </w:r>
        <w:r>
          <w:rPr>
            <w:rFonts w:eastAsiaTheme="minorHAnsi" w:cstheme="majorBidi"/>
            <w:b/>
            <w:sz w:val="16"/>
            <w:szCs w:val="16"/>
            <w:lang w:val="zh-CN"/>
          </w:rPr>
          <w:t>2</w:t>
        </w:r>
        <w:r>
          <w:rPr>
            <w:rFonts w:eastAsiaTheme="minorHAnsi" w:cstheme="majorBidi"/>
            <w:b/>
            <w:sz w:val="16"/>
            <w:szCs w:val="16"/>
          </w:rPr>
          <w:fldChar w:fldCharType="end"/>
        </w:r>
      </w:p>
    </w:sdtContent>
  </w:sdt>
  <w:p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rFonts w:hint="default"/>
        <w:lang w:val="en-US"/>
      </w:rPr>
    </w:pPr>
    <w:r>
      <w:rPr>
        <w:rFonts w:ascii="等线" w:hAnsi="等线" w:eastAsia="等线"/>
        <w:b/>
        <w:caps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margin">
                <wp:posOffset>3212465</wp:posOffset>
              </wp:positionH>
              <wp:positionV relativeFrom="paragraph">
                <wp:posOffset>182880</wp:posOffset>
              </wp:positionV>
              <wp:extent cx="2268220" cy="24003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220" cy="240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黑体" w:hAnsi="黑体" w:eastAsia="黑体" w:cs="黑体"/>
                              <w:b w:val="0"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 w:val="0"/>
                              <w:bCs/>
                              <w:caps/>
                              <w:sz w:val="21"/>
                              <w:szCs w:val="21"/>
                              <w:lang w:val="en-US" w:eastAsia="zh-CN"/>
                            </w:rPr>
                            <w:t>陕西科建海华工程技术</w:t>
                          </w:r>
                          <w:r>
                            <w:rPr>
                              <w:rFonts w:hint="eastAsia" w:ascii="黑体" w:hAnsi="黑体" w:eastAsia="黑体" w:cs="黑体"/>
                              <w:b w:val="0"/>
                              <w:bCs/>
                              <w:caps/>
                              <w:sz w:val="21"/>
                              <w:szCs w:val="21"/>
                            </w:rPr>
                            <w:t>有限公司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52.95pt;margin-top:14.4pt;height:18.9pt;width:178.6pt;mso-position-horizontal-relative:margin;z-index:-251657216;mso-width-relative:page;mso-height-relative:page;" filled="f" stroked="f" coordsize="21600,21600" o:gfxdata="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vY1cR&#10;1gAAAAkBAAAPAAAAAAAAAAEAIAAAACIAAABkcnMvZG93bnJldi54bWxQSwECFAAUAAAACACHTuJA&#10;/faRtSMCAAApBAAADgAAAAAAAAABACAAAAAlAQAAZHJzL2Uyb0RvYy54bWxQSwUGAAAAAAYABgBZ&#10;AQAAugUAAAAA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黑体" w:hAnsi="黑体" w:eastAsia="黑体" w:cs="黑体"/>
                        <w:b w:val="0"/>
                        <w:bCs/>
                        <w:sz w:val="21"/>
                        <w:szCs w:val="21"/>
                      </w:rPr>
                    </w:pPr>
                    <w:r>
                      <w:rPr>
                        <w:rFonts w:hint="eastAsia" w:ascii="黑体" w:hAnsi="黑体" w:eastAsia="黑体" w:cs="黑体"/>
                        <w:b w:val="0"/>
                        <w:bCs/>
                        <w:caps/>
                        <w:sz w:val="21"/>
                        <w:szCs w:val="21"/>
                        <w:lang w:val="en-US" w:eastAsia="zh-CN"/>
                      </w:rPr>
                      <w:t>陕西科建海华工程技术</w:t>
                    </w:r>
                    <w:r>
                      <w:rPr>
                        <w:rFonts w:hint="eastAsia" w:ascii="黑体" w:hAnsi="黑体" w:eastAsia="黑体" w:cs="黑体"/>
                        <w:b w:val="0"/>
                        <w:bCs/>
                        <w:caps/>
                        <w:sz w:val="21"/>
                        <w:szCs w:val="21"/>
                      </w:rPr>
                      <w:t>有限公司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490220" cy="405765"/>
          <wp:effectExtent l="0" t="0" r="5080" b="13335"/>
          <wp:docPr id="8" name="图片 8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220" cy="40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tabs>
        <w:tab w:val="left" w:pos="5656"/>
      </w:tabs>
      <w:rPr>
        <w:rFonts w:hint="default" w:eastAsiaTheme="minorEastAsia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3474085</wp:posOffset>
              </wp:positionH>
              <wp:positionV relativeFrom="page">
                <wp:posOffset>539750</wp:posOffset>
              </wp:positionV>
              <wp:extent cx="2146300" cy="1021080"/>
              <wp:effectExtent l="0" t="0" r="6350" b="7620"/>
              <wp:wrapNone/>
              <wp:docPr id="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6300" cy="102108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0"/>
                            <w:rPr>
                              <w:rFonts w:ascii="等线" w:hAnsi="等线" w:eastAsia="等线"/>
                              <w:color w:val="auto"/>
                            </w:rPr>
                          </w:pPr>
                          <w:r>
                            <w:rPr>
                              <w:rFonts w:ascii="等线" w:hAnsi="等线" w:eastAsia="等线"/>
                              <w:color w:val="auto"/>
                            </w:rPr>
                            <w:t>中国/陕西</w:t>
                          </w:r>
                        </w:p>
                        <w:p>
                          <w:pPr>
                            <w:pStyle w:val="20"/>
                            <w:rPr>
                              <w:rFonts w:hint="eastAsia" w:ascii="等线" w:hAnsi="等线" w:eastAsia="等线"/>
                              <w:color w:val="auto"/>
                              <w:lang w:val="en-US" w:eastAsia="zh-CN"/>
                            </w:rPr>
                          </w:pPr>
                          <w:r>
                            <w:rPr>
                              <w:rFonts w:ascii="等线" w:hAnsi="等线" w:eastAsia="等线"/>
                              <w:color w:val="auto"/>
                            </w:rPr>
                            <w:t>西安市</w:t>
                          </w:r>
                          <w:r>
                            <w:rPr>
                              <w:rFonts w:hint="eastAsia" w:ascii="等线" w:hAnsi="等线" w:eastAsia="等线"/>
                              <w:color w:val="auto"/>
                              <w:lang w:val="en-US" w:eastAsia="zh-CN"/>
                            </w:rPr>
                            <w:t>丈八一路汇鑫IBC C座1708室</w:t>
                          </w:r>
                        </w:p>
                        <w:p>
                          <w:pPr>
                            <w:pStyle w:val="20"/>
                            <w:rPr>
                              <w:rFonts w:hint="default" w:ascii="等线" w:hAnsi="等线" w:eastAsia="等线"/>
                              <w:color w:val="auto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等线" w:hAnsi="等线" w:eastAsia="等线" w:cs="微软雅黑"/>
                              <w:color w:val="auto"/>
                            </w:rPr>
                            <w:t>公司官网</w:t>
                          </w:r>
                          <w:r>
                            <w:rPr>
                              <w:rFonts w:ascii="等线" w:hAnsi="等线" w:eastAsia="等线"/>
                              <w:color w:val="auto"/>
                            </w:rPr>
                            <w:t>/www</w:t>
                          </w:r>
                          <w:r>
                            <w:rPr>
                              <w:rFonts w:hint="eastAsia" w:ascii="等线" w:hAnsi="等线" w:eastAsia="等线"/>
                              <w:color w:val="auto"/>
                              <w:lang w:val="en-US" w:eastAsia="zh-CN"/>
                            </w:rPr>
                            <w:t>.jcjdjgsj</w:t>
                          </w:r>
                          <w:r>
                            <w:rPr>
                              <w:rFonts w:ascii="等线" w:hAnsi="等线" w:eastAsia="等线"/>
                              <w:color w:val="auto"/>
                            </w:rPr>
                            <w:t>.c</w:t>
                          </w:r>
                          <w:r>
                            <w:rPr>
                              <w:rFonts w:hint="eastAsia" w:ascii="等线" w:hAnsi="等线" w:eastAsia="等线"/>
                              <w:color w:val="auto"/>
                              <w:lang w:val="en-US" w:eastAsia="zh-CN"/>
                            </w:rPr>
                            <w:t>om/</w:t>
                          </w:r>
                        </w:p>
                        <w:p>
                          <w:pPr>
                            <w:pStyle w:val="20"/>
                            <w:rPr>
                              <w:rFonts w:ascii="等线" w:hAnsi="等线" w:eastAsia="等线"/>
                              <w:color w:val="auto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left:273.55pt;margin-top:42.5pt;height:80.4pt;width:169pt;mso-position-horizontal-relative:margin;mso-position-vertical-relative:page;z-index:-251655168;mso-width-relative:page;mso-height-relative:page;" filled="f" stroked="f" coordsize="21600,21600" o:gfxdata="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5Iz/n2wAAAAoBAAAPAAAAAAAAAAEAIAAA&#10;ACIAAABkcnMvZG93bnJldi54bWxQSwECFAAUAAAACACHTuJA1wueD9ABAACiAwAADgAAAAAAAAAB&#10;ACAAAAAqAQAAZHJzL2Uyb0RvYy54bWxQSwUGAAAAAAYABgBZAQAAbAUAAAAA&#10;">
              <v:fill on="f" focussize="0,0"/>
              <v:stroke on="f" weight="1pt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20"/>
                      <w:rPr>
                        <w:rFonts w:ascii="等线" w:hAnsi="等线" w:eastAsia="等线"/>
                        <w:color w:val="auto"/>
                      </w:rPr>
                    </w:pPr>
                    <w:r>
                      <w:rPr>
                        <w:rFonts w:ascii="等线" w:hAnsi="等线" w:eastAsia="等线"/>
                        <w:color w:val="auto"/>
                      </w:rPr>
                      <w:t>中国/陕西</w:t>
                    </w:r>
                  </w:p>
                  <w:p>
                    <w:pPr>
                      <w:pStyle w:val="20"/>
                      <w:rPr>
                        <w:rFonts w:hint="eastAsia" w:ascii="等线" w:hAnsi="等线" w:eastAsia="等线"/>
                        <w:color w:val="auto"/>
                        <w:lang w:val="en-US" w:eastAsia="zh-CN"/>
                      </w:rPr>
                    </w:pPr>
                    <w:r>
                      <w:rPr>
                        <w:rFonts w:ascii="等线" w:hAnsi="等线" w:eastAsia="等线"/>
                        <w:color w:val="auto"/>
                      </w:rPr>
                      <w:t>西安市</w:t>
                    </w:r>
                    <w:r>
                      <w:rPr>
                        <w:rFonts w:hint="eastAsia" w:ascii="等线" w:hAnsi="等线" w:eastAsia="等线"/>
                        <w:color w:val="auto"/>
                        <w:lang w:val="en-US" w:eastAsia="zh-CN"/>
                      </w:rPr>
                      <w:t>丈八一路汇鑫IBC C座1708室</w:t>
                    </w:r>
                  </w:p>
                  <w:p>
                    <w:pPr>
                      <w:pStyle w:val="20"/>
                      <w:rPr>
                        <w:rFonts w:hint="default" w:ascii="等线" w:hAnsi="等线" w:eastAsia="等线"/>
                        <w:color w:val="auto"/>
                        <w:lang w:val="en-US" w:eastAsia="zh-CN"/>
                      </w:rPr>
                    </w:pPr>
                    <w:r>
                      <w:rPr>
                        <w:rFonts w:hint="eastAsia" w:ascii="等线" w:hAnsi="等线" w:eastAsia="等线" w:cs="微软雅黑"/>
                        <w:color w:val="auto"/>
                      </w:rPr>
                      <w:t>公司官网</w:t>
                    </w:r>
                    <w:r>
                      <w:rPr>
                        <w:rFonts w:ascii="等线" w:hAnsi="等线" w:eastAsia="等线"/>
                        <w:color w:val="auto"/>
                      </w:rPr>
                      <w:t>/www</w:t>
                    </w:r>
                    <w:r>
                      <w:rPr>
                        <w:rFonts w:hint="eastAsia" w:ascii="等线" w:hAnsi="等线" w:eastAsia="等线"/>
                        <w:color w:val="auto"/>
                        <w:lang w:val="en-US" w:eastAsia="zh-CN"/>
                      </w:rPr>
                      <w:t>.jcjdjgsj</w:t>
                    </w:r>
                    <w:r>
                      <w:rPr>
                        <w:rFonts w:ascii="等线" w:hAnsi="等线" w:eastAsia="等线"/>
                        <w:color w:val="auto"/>
                      </w:rPr>
                      <w:t>.c</w:t>
                    </w:r>
                    <w:r>
                      <w:rPr>
                        <w:rFonts w:hint="eastAsia" w:ascii="等线" w:hAnsi="等线" w:eastAsia="等线"/>
                        <w:color w:val="auto"/>
                        <w:lang w:val="en-US" w:eastAsia="zh-CN"/>
                      </w:rPr>
                      <w:t>om/</w:t>
                    </w:r>
                  </w:p>
                  <w:p>
                    <w:pPr>
                      <w:pStyle w:val="20"/>
                      <w:rPr>
                        <w:rFonts w:ascii="等线" w:hAnsi="等线" w:eastAsia="等线"/>
                        <w:color w:val="auto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2381250</wp:posOffset>
              </wp:positionH>
              <wp:positionV relativeFrom="page">
                <wp:posOffset>661670</wp:posOffset>
              </wp:positionV>
              <wp:extent cx="2010410" cy="215900"/>
              <wp:effectExtent l="0" t="0" r="0" b="0"/>
              <wp:wrapNone/>
              <wp:docPr id="4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0410" cy="2159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19"/>
                            <w:jc w:val="center"/>
                            <w:rPr>
                              <w:rFonts w:hint="default" w:ascii="等线" w:hAnsi="等线" w:eastAsia="等线" w:cs="Times New Roman"/>
                              <w:b/>
                              <w:caps w:val="0"/>
                              <w:color w:val="auto"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等线" w:hAnsi="等线" w:eastAsia="等线"/>
                              <w:b/>
                              <w:sz w:val="22"/>
                              <w:szCs w:val="22"/>
                              <w:lang w:val="en-US" w:eastAsia="zh-CN"/>
                            </w:rPr>
                            <w:t>陕西科建海华工程技术有限公司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rect id="矩形 3" o:spid="_x0000_s1026" o:spt="1" style="position:absolute;left:0pt;margin-left:187.5pt;margin-top:52.1pt;height:17pt;width:158.3pt;mso-position-horizontal-relative:page;mso-position-vertical-relative:page;z-index:-251656192;mso-width-relative:page;mso-height-relative:page;" filled="f" stroked="f" coordsize="21600,21600" o:gfxdata="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SPaq9wAAAALAQAADwAAAAAAAAABACAAAAAiAAAAZHJzL2Rv&#10;d25yZXYueG1sUEsBAhQAFAAAAAgAh07iQEf+3nrEAQAAhwMAAA4AAAAAAAAAAQAgAAAAKwEAAGRy&#10;cy9lMm9Eb2MueG1sUEsFBgAAAAAGAAYAWQEAAGEFAAAAAA==&#10;">
              <v:fill on="f" focussize="0,0"/>
              <v:stroke on="f" weight="1pt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19"/>
                      <w:jc w:val="center"/>
                      <w:rPr>
                        <w:rFonts w:hint="default" w:ascii="等线" w:hAnsi="等线" w:eastAsia="等线" w:cs="Times New Roman"/>
                        <w:b/>
                        <w:caps w:val="0"/>
                        <w:color w:val="auto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等线" w:hAnsi="等线" w:eastAsia="等线"/>
                        <w:b/>
                        <w:sz w:val="22"/>
                        <w:szCs w:val="22"/>
                        <w:lang w:val="en-US" w:eastAsia="zh-CN"/>
                      </w:rPr>
                      <w:t>陕西科建海华工程技术有限公司</w:t>
                    </w:r>
                  </w:p>
                </w:txbxContent>
              </v:textbox>
            </v:rect>
          </w:pict>
        </mc:Fallback>
      </mc:AlternateContent>
    </w:r>
    <w:r>
      <w:drawing>
        <wp:inline distT="0" distB="0" distL="114300" distR="114300">
          <wp:extent cx="490220" cy="405765"/>
          <wp:effectExtent l="0" t="0" r="5080" b="13335"/>
          <wp:docPr id="1" name="图片 1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220" cy="40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MWUxNmZkNzMyMjQ0NDcyODQwNWY3ZGM0NDhkOTcifQ=="/>
  </w:docVars>
  <w:rsids>
    <w:rsidRoot w:val="00DB29E4"/>
    <w:rsid w:val="000018F1"/>
    <w:rsid w:val="00013F51"/>
    <w:rsid w:val="000168B2"/>
    <w:rsid w:val="0003142D"/>
    <w:rsid w:val="0003248E"/>
    <w:rsid w:val="00034EAB"/>
    <w:rsid w:val="00040FB6"/>
    <w:rsid w:val="00045550"/>
    <w:rsid w:val="00051C56"/>
    <w:rsid w:val="0006254D"/>
    <w:rsid w:val="0006583A"/>
    <w:rsid w:val="00070DF3"/>
    <w:rsid w:val="0007228E"/>
    <w:rsid w:val="0007513F"/>
    <w:rsid w:val="00080A79"/>
    <w:rsid w:val="000847A8"/>
    <w:rsid w:val="0008573E"/>
    <w:rsid w:val="0008764A"/>
    <w:rsid w:val="000A1586"/>
    <w:rsid w:val="000B27A2"/>
    <w:rsid w:val="000C1BD2"/>
    <w:rsid w:val="000D3234"/>
    <w:rsid w:val="000D4200"/>
    <w:rsid w:val="000E2637"/>
    <w:rsid w:val="000E31F2"/>
    <w:rsid w:val="000E40A6"/>
    <w:rsid w:val="000E4B98"/>
    <w:rsid w:val="000E585C"/>
    <w:rsid w:val="000F0446"/>
    <w:rsid w:val="001036B7"/>
    <w:rsid w:val="00103C3B"/>
    <w:rsid w:val="001117B7"/>
    <w:rsid w:val="00120E1A"/>
    <w:rsid w:val="001248EA"/>
    <w:rsid w:val="00132212"/>
    <w:rsid w:val="00133680"/>
    <w:rsid w:val="00140BBB"/>
    <w:rsid w:val="001455F5"/>
    <w:rsid w:val="001468DB"/>
    <w:rsid w:val="001532FD"/>
    <w:rsid w:val="00156B3B"/>
    <w:rsid w:val="00167E3F"/>
    <w:rsid w:val="00170038"/>
    <w:rsid w:val="001735C3"/>
    <w:rsid w:val="001815BB"/>
    <w:rsid w:val="0018736B"/>
    <w:rsid w:val="001917C1"/>
    <w:rsid w:val="001A228C"/>
    <w:rsid w:val="001A24C9"/>
    <w:rsid w:val="001A57A0"/>
    <w:rsid w:val="001B22A8"/>
    <w:rsid w:val="001B4B47"/>
    <w:rsid w:val="001C4C60"/>
    <w:rsid w:val="001C74EC"/>
    <w:rsid w:val="001D0E26"/>
    <w:rsid w:val="001D541D"/>
    <w:rsid w:val="001E185D"/>
    <w:rsid w:val="001E6335"/>
    <w:rsid w:val="001F6080"/>
    <w:rsid w:val="001F76E1"/>
    <w:rsid w:val="00203B77"/>
    <w:rsid w:val="00212FD9"/>
    <w:rsid w:val="00216624"/>
    <w:rsid w:val="00216DED"/>
    <w:rsid w:val="00216EB4"/>
    <w:rsid w:val="002242A9"/>
    <w:rsid w:val="002278EE"/>
    <w:rsid w:val="0023257C"/>
    <w:rsid w:val="00240F97"/>
    <w:rsid w:val="00245ADD"/>
    <w:rsid w:val="002517A7"/>
    <w:rsid w:val="0028138A"/>
    <w:rsid w:val="00292747"/>
    <w:rsid w:val="00294B1A"/>
    <w:rsid w:val="002A5F70"/>
    <w:rsid w:val="002B12C9"/>
    <w:rsid w:val="002C2FA8"/>
    <w:rsid w:val="002C55A6"/>
    <w:rsid w:val="002C5FAD"/>
    <w:rsid w:val="002D1B5B"/>
    <w:rsid w:val="002D219D"/>
    <w:rsid w:val="002D2AD5"/>
    <w:rsid w:val="002F3122"/>
    <w:rsid w:val="002F5760"/>
    <w:rsid w:val="002F6BC0"/>
    <w:rsid w:val="002F6F71"/>
    <w:rsid w:val="0030402B"/>
    <w:rsid w:val="00304067"/>
    <w:rsid w:val="00305B46"/>
    <w:rsid w:val="00310864"/>
    <w:rsid w:val="00321471"/>
    <w:rsid w:val="0033770D"/>
    <w:rsid w:val="00347773"/>
    <w:rsid w:val="003523A8"/>
    <w:rsid w:val="003524CF"/>
    <w:rsid w:val="0036656A"/>
    <w:rsid w:val="00366CB1"/>
    <w:rsid w:val="00370E57"/>
    <w:rsid w:val="00375AB8"/>
    <w:rsid w:val="00376D66"/>
    <w:rsid w:val="00383426"/>
    <w:rsid w:val="00385E22"/>
    <w:rsid w:val="00392D50"/>
    <w:rsid w:val="00395006"/>
    <w:rsid w:val="00396924"/>
    <w:rsid w:val="003A68FD"/>
    <w:rsid w:val="003B0D47"/>
    <w:rsid w:val="003B2E8D"/>
    <w:rsid w:val="003B3EAF"/>
    <w:rsid w:val="003B4B25"/>
    <w:rsid w:val="003D0A1D"/>
    <w:rsid w:val="003D35E8"/>
    <w:rsid w:val="003D59E6"/>
    <w:rsid w:val="003E1372"/>
    <w:rsid w:val="003E2C17"/>
    <w:rsid w:val="00413077"/>
    <w:rsid w:val="004208B2"/>
    <w:rsid w:val="00422BD5"/>
    <w:rsid w:val="00426C47"/>
    <w:rsid w:val="00435420"/>
    <w:rsid w:val="0044325A"/>
    <w:rsid w:val="00444096"/>
    <w:rsid w:val="004452B8"/>
    <w:rsid w:val="00446BE5"/>
    <w:rsid w:val="00452994"/>
    <w:rsid w:val="00454791"/>
    <w:rsid w:val="00454900"/>
    <w:rsid w:val="004601AE"/>
    <w:rsid w:val="00465035"/>
    <w:rsid w:val="00475C1B"/>
    <w:rsid w:val="00476B08"/>
    <w:rsid w:val="00481995"/>
    <w:rsid w:val="00484D45"/>
    <w:rsid w:val="00491956"/>
    <w:rsid w:val="00492039"/>
    <w:rsid w:val="00492CD5"/>
    <w:rsid w:val="004A04C2"/>
    <w:rsid w:val="004A45C3"/>
    <w:rsid w:val="004A54F2"/>
    <w:rsid w:val="004B0662"/>
    <w:rsid w:val="004B0817"/>
    <w:rsid w:val="004B166B"/>
    <w:rsid w:val="004B24E0"/>
    <w:rsid w:val="004B2AE6"/>
    <w:rsid w:val="004B3F2A"/>
    <w:rsid w:val="004B56D6"/>
    <w:rsid w:val="004B5798"/>
    <w:rsid w:val="004B6BF7"/>
    <w:rsid w:val="004C012A"/>
    <w:rsid w:val="004C5639"/>
    <w:rsid w:val="004D7771"/>
    <w:rsid w:val="004E2635"/>
    <w:rsid w:val="004E50D7"/>
    <w:rsid w:val="004F56CA"/>
    <w:rsid w:val="004F608C"/>
    <w:rsid w:val="00504C8E"/>
    <w:rsid w:val="005109DA"/>
    <w:rsid w:val="005202F1"/>
    <w:rsid w:val="005249F2"/>
    <w:rsid w:val="00533EB7"/>
    <w:rsid w:val="005516F8"/>
    <w:rsid w:val="00551C10"/>
    <w:rsid w:val="0055325B"/>
    <w:rsid w:val="0057530E"/>
    <w:rsid w:val="0058366B"/>
    <w:rsid w:val="00585997"/>
    <w:rsid w:val="00595F11"/>
    <w:rsid w:val="005A14AF"/>
    <w:rsid w:val="005A54C1"/>
    <w:rsid w:val="005A6A70"/>
    <w:rsid w:val="005A7E68"/>
    <w:rsid w:val="005B1035"/>
    <w:rsid w:val="00601AC2"/>
    <w:rsid w:val="00636BE7"/>
    <w:rsid w:val="00651693"/>
    <w:rsid w:val="006548D9"/>
    <w:rsid w:val="006549E0"/>
    <w:rsid w:val="00665199"/>
    <w:rsid w:val="00670B3E"/>
    <w:rsid w:val="006922C3"/>
    <w:rsid w:val="00694778"/>
    <w:rsid w:val="00694A06"/>
    <w:rsid w:val="006A5401"/>
    <w:rsid w:val="006A666D"/>
    <w:rsid w:val="006A7A08"/>
    <w:rsid w:val="006B6891"/>
    <w:rsid w:val="006D161F"/>
    <w:rsid w:val="006D4A33"/>
    <w:rsid w:val="006E0707"/>
    <w:rsid w:val="006E44C8"/>
    <w:rsid w:val="006F3244"/>
    <w:rsid w:val="006F54DE"/>
    <w:rsid w:val="00702CEB"/>
    <w:rsid w:val="00711997"/>
    <w:rsid w:val="007145D7"/>
    <w:rsid w:val="00715248"/>
    <w:rsid w:val="0072785F"/>
    <w:rsid w:val="0073156C"/>
    <w:rsid w:val="00740678"/>
    <w:rsid w:val="00746338"/>
    <w:rsid w:val="00752018"/>
    <w:rsid w:val="00753639"/>
    <w:rsid w:val="00754284"/>
    <w:rsid w:val="00755FC2"/>
    <w:rsid w:val="007722E8"/>
    <w:rsid w:val="007A3055"/>
    <w:rsid w:val="007B03EE"/>
    <w:rsid w:val="007B7ED8"/>
    <w:rsid w:val="007D679F"/>
    <w:rsid w:val="007E014E"/>
    <w:rsid w:val="007E54F6"/>
    <w:rsid w:val="007F4774"/>
    <w:rsid w:val="00801BCC"/>
    <w:rsid w:val="00801CEB"/>
    <w:rsid w:val="008119ED"/>
    <w:rsid w:val="00827AD7"/>
    <w:rsid w:val="00837891"/>
    <w:rsid w:val="0084570C"/>
    <w:rsid w:val="00853AB9"/>
    <w:rsid w:val="00853C53"/>
    <w:rsid w:val="00867C5F"/>
    <w:rsid w:val="008713EB"/>
    <w:rsid w:val="00872BC6"/>
    <w:rsid w:val="00877AC8"/>
    <w:rsid w:val="00882550"/>
    <w:rsid w:val="008864E8"/>
    <w:rsid w:val="00887759"/>
    <w:rsid w:val="00890F72"/>
    <w:rsid w:val="008A60DC"/>
    <w:rsid w:val="008B203D"/>
    <w:rsid w:val="008C58F6"/>
    <w:rsid w:val="008D72FE"/>
    <w:rsid w:val="008E0251"/>
    <w:rsid w:val="008E07F7"/>
    <w:rsid w:val="00901955"/>
    <w:rsid w:val="00910D33"/>
    <w:rsid w:val="009115D3"/>
    <w:rsid w:val="009119AF"/>
    <w:rsid w:val="00920136"/>
    <w:rsid w:val="00921EB4"/>
    <w:rsid w:val="00934F20"/>
    <w:rsid w:val="009377C5"/>
    <w:rsid w:val="0094179C"/>
    <w:rsid w:val="00953242"/>
    <w:rsid w:val="00953ACD"/>
    <w:rsid w:val="00960597"/>
    <w:rsid w:val="00960FCC"/>
    <w:rsid w:val="00964549"/>
    <w:rsid w:val="009664F3"/>
    <w:rsid w:val="00967B19"/>
    <w:rsid w:val="00977AB3"/>
    <w:rsid w:val="00982051"/>
    <w:rsid w:val="00984D06"/>
    <w:rsid w:val="00984E17"/>
    <w:rsid w:val="009928D3"/>
    <w:rsid w:val="009A0926"/>
    <w:rsid w:val="009A59C1"/>
    <w:rsid w:val="009A7A1A"/>
    <w:rsid w:val="009B6373"/>
    <w:rsid w:val="009D07E4"/>
    <w:rsid w:val="009E01B4"/>
    <w:rsid w:val="009E34FC"/>
    <w:rsid w:val="009E66FE"/>
    <w:rsid w:val="009F0656"/>
    <w:rsid w:val="009F2311"/>
    <w:rsid w:val="009F32FE"/>
    <w:rsid w:val="009F4662"/>
    <w:rsid w:val="00A003AB"/>
    <w:rsid w:val="00A00E56"/>
    <w:rsid w:val="00A05A6D"/>
    <w:rsid w:val="00A1778E"/>
    <w:rsid w:val="00A2301F"/>
    <w:rsid w:val="00A336BF"/>
    <w:rsid w:val="00A421D4"/>
    <w:rsid w:val="00A4356C"/>
    <w:rsid w:val="00A5569C"/>
    <w:rsid w:val="00A61ACC"/>
    <w:rsid w:val="00A75A2E"/>
    <w:rsid w:val="00A81153"/>
    <w:rsid w:val="00A8349E"/>
    <w:rsid w:val="00A86399"/>
    <w:rsid w:val="00A872D6"/>
    <w:rsid w:val="00A87DDF"/>
    <w:rsid w:val="00A917AC"/>
    <w:rsid w:val="00AA0E1B"/>
    <w:rsid w:val="00AB58F2"/>
    <w:rsid w:val="00AB7818"/>
    <w:rsid w:val="00AC7755"/>
    <w:rsid w:val="00AC7977"/>
    <w:rsid w:val="00AD5ABC"/>
    <w:rsid w:val="00AE5E6E"/>
    <w:rsid w:val="00AF49C4"/>
    <w:rsid w:val="00AF6170"/>
    <w:rsid w:val="00B008AC"/>
    <w:rsid w:val="00B01396"/>
    <w:rsid w:val="00B02914"/>
    <w:rsid w:val="00B0569D"/>
    <w:rsid w:val="00B06BFD"/>
    <w:rsid w:val="00B25997"/>
    <w:rsid w:val="00B446D4"/>
    <w:rsid w:val="00B45142"/>
    <w:rsid w:val="00B53B93"/>
    <w:rsid w:val="00B815D0"/>
    <w:rsid w:val="00B81632"/>
    <w:rsid w:val="00B85015"/>
    <w:rsid w:val="00B858C3"/>
    <w:rsid w:val="00B86E52"/>
    <w:rsid w:val="00BA6559"/>
    <w:rsid w:val="00BA6F3A"/>
    <w:rsid w:val="00BB11C4"/>
    <w:rsid w:val="00BC230A"/>
    <w:rsid w:val="00BC46A0"/>
    <w:rsid w:val="00BC6368"/>
    <w:rsid w:val="00BD152B"/>
    <w:rsid w:val="00BD5785"/>
    <w:rsid w:val="00BD60A3"/>
    <w:rsid w:val="00BE010A"/>
    <w:rsid w:val="00BE0B25"/>
    <w:rsid w:val="00BE4E8B"/>
    <w:rsid w:val="00BE65BC"/>
    <w:rsid w:val="00BF04F2"/>
    <w:rsid w:val="00C030B5"/>
    <w:rsid w:val="00C05CCA"/>
    <w:rsid w:val="00C0668B"/>
    <w:rsid w:val="00C14170"/>
    <w:rsid w:val="00C1598D"/>
    <w:rsid w:val="00C17EDF"/>
    <w:rsid w:val="00C26602"/>
    <w:rsid w:val="00C36431"/>
    <w:rsid w:val="00C52294"/>
    <w:rsid w:val="00C536A2"/>
    <w:rsid w:val="00C56918"/>
    <w:rsid w:val="00C6015B"/>
    <w:rsid w:val="00C6081D"/>
    <w:rsid w:val="00C614CC"/>
    <w:rsid w:val="00C626D1"/>
    <w:rsid w:val="00C65602"/>
    <w:rsid w:val="00C664B9"/>
    <w:rsid w:val="00C769A5"/>
    <w:rsid w:val="00C76BF2"/>
    <w:rsid w:val="00C839F1"/>
    <w:rsid w:val="00CA27E8"/>
    <w:rsid w:val="00CB5BE4"/>
    <w:rsid w:val="00CB79F5"/>
    <w:rsid w:val="00CD3658"/>
    <w:rsid w:val="00CE10C2"/>
    <w:rsid w:val="00CE1287"/>
    <w:rsid w:val="00CE189F"/>
    <w:rsid w:val="00CE5FEC"/>
    <w:rsid w:val="00CF3702"/>
    <w:rsid w:val="00CF3BFB"/>
    <w:rsid w:val="00CF5532"/>
    <w:rsid w:val="00D04329"/>
    <w:rsid w:val="00D049A6"/>
    <w:rsid w:val="00D14E07"/>
    <w:rsid w:val="00D320E0"/>
    <w:rsid w:val="00D3220C"/>
    <w:rsid w:val="00D54504"/>
    <w:rsid w:val="00D60F93"/>
    <w:rsid w:val="00D7022F"/>
    <w:rsid w:val="00D70338"/>
    <w:rsid w:val="00D70FF9"/>
    <w:rsid w:val="00D734F7"/>
    <w:rsid w:val="00D8256F"/>
    <w:rsid w:val="00D93F32"/>
    <w:rsid w:val="00D95254"/>
    <w:rsid w:val="00DA36CC"/>
    <w:rsid w:val="00DA443F"/>
    <w:rsid w:val="00DA6CC9"/>
    <w:rsid w:val="00DB0C59"/>
    <w:rsid w:val="00DB29E4"/>
    <w:rsid w:val="00DC1504"/>
    <w:rsid w:val="00DC3117"/>
    <w:rsid w:val="00DC311B"/>
    <w:rsid w:val="00DC5BC1"/>
    <w:rsid w:val="00DC6C70"/>
    <w:rsid w:val="00DD2E98"/>
    <w:rsid w:val="00DD731A"/>
    <w:rsid w:val="00DD7E20"/>
    <w:rsid w:val="00DE1377"/>
    <w:rsid w:val="00DE3312"/>
    <w:rsid w:val="00DF3AEB"/>
    <w:rsid w:val="00DF4052"/>
    <w:rsid w:val="00DF6379"/>
    <w:rsid w:val="00E02F56"/>
    <w:rsid w:val="00E065DC"/>
    <w:rsid w:val="00E07ECA"/>
    <w:rsid w:val="00E14A74"/>
    <w:rsid w:val="00E209B0"/>
    <w:rsid w:val="00E2142E"/>
    <w:rsid w:val="00E246B6"/>
    <w:rsid w:val="00E25978"/>
    <w:rsid w:val="00E27F3E"/>
    <w:rsid w:val="00E30B8B"/>
    <w:rsid w:val="00E34D6C"/>
    <w:rsid w:val="00E40CAB"/>
    <w:rsid w:val="00E46C18"/>
    <w:rsid w:val="00E54561"/>
    <w:rsid w:val="00E57B0B"/>
    <w:rsid w:val="00E715B3"/>
    <w:rsid w:val="00E83549"/>
    <w:rsid w:val="00E838A4"/>
    <w:rsid w:val="00E83E58"/>
    <w:rsid w:val="00E863A0"/>
    <w:rsid w:val="00E9649C"/>
    <w:rsid w:val="00EA0E1F"/>
    <w:rsid w:val="00EA3DA4"/>
    <w:rsid w:val="00EC0487"/>
    <w:rsid w:val="00EC7133"/>
    <w:rsid w:val="00EC7B54"/>
    <w:rsid w:val="00ED09B5"/>
    <w:rsid w:val="00ED0C87"/>
    <w:rsid w:val="00ED156E"/>
    <w:rsid w:val="00ED4A2D"/>
    <w:rsid w:val="00EF5BA2"/>
    <w:rsid w:val="00F05B21"/>
    <w:rsid w:val="00F07050"/>
    <w:rsid w:val="00F11E2C"/>
    <w:rsid w:val="00F16751"/>
    <w:rsid w:val="00F17485"/>
    <w:rsid w:val="00F21657"/>
    <w:rsid w:val="00F23A19"/>
    <w:rsid w:val="00F301D6"/>
    <w:rsid w:val="00F332B8"/>
    <w:rsid w:val="00F41D04"/>
    <w:rsid w:val="00F46B19"/>
    <w:rsid w:val="00F5047A"/>
    <w:rsid w:val="00F516B2"/>
    <w:rsid w:val="00F516F2"/>
    <w:rsid w:val="00F5731F"/>
    <w:rsid w:val="00F65C0E"/>
    <w:rsid w:val="00F673BD"/>
    <w:rsid w:val="00F67DD1"/>
    <w:rsid w:val="00F75DB5"/>
    <w:rsid w:val="00F83C3B"/>
    <w:rsid w:val="00F9100C"/>
    <w:rsid w:val="00F91034"/>
    <w:rsid w:val="00FA31B3"/>
    <w:rsid w:val="00FA558A"/>
    <w:rsid w:val="00FA66DD"/>
    <w:rsid w:val="00FA68C1"/>
    <w:rsid w:val="00FB542E"/>
    <w:rsid w:val="00FB6ACF"/>
    <w:rsid w:val="00FC3841"/>
    <w:rsid w:val="00FD22B9"/>
    <w:rsid w:val="00FF26BC"/>
    <w:rsid w:val="082A2B6B"/>
    <w:rsid w:val="0B0C5E1F"/>
    <w:rsid w:val="15262D30"/>
    <w:rsid w:val="17925A28"/>
    <w:rsid w:val="20E36985"/>
    <w:rsid w:val="23A406BD"/>
    <w:rsid w:val="2A151926"/>
    <w:rsid w:val="31980D17"/>
    <w:rsid w:val="35F529D5"/>
    <w:rsid w:val="37261F70"/>
    <w:rsid w:val="37BD22D9"/>
    <w:rsid w:val="563B35E4"/>
    <w:rsid w:val="5F685D50"/>
    <w:rsid w:val="6CA64B31"/>
    <w:rsid w:val="708A0498"/>
    <w:rsid w:val="758552A0"/>
    <w:rsid w:val="78811E21"/>
    <w:rsid w:val="7B12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qFormat="1"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widowControl/>
      <w:jc w:val="left"/>
      <w:outlineLvl w:val="0"/>
    </w:pPr>
    <w:rPr>
      <w:rFonts w:ascii="Times New Roman" w:hAnsi="Times New Roman" w:cs="Times New Roman"/>
      <w:kern w:val="0"/>
      <w:sz w:val="32"/>
      <w:szCs w:val="24"/>
      <w:lang w:eastAsia="en-US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5"/>
    <w:basedOn w:val="1"/>
    <w:next w:val="1"/>
    <w:qFormat/>
    <w:uiPriority w:val="0"/>
    <w:pPr>
      <w:widowControl/>
      <w:ind w:left="1680" w:leftChars="80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公司名称"/>
    <w:next w:val="1"/>
    <w:qFormat/>
    <w:uiPriority w:val="0"/>
    <w:pPr>
      <w:jc w:val="right"/>
    </w:pPr>
    <w:rPr>
      <w:rFonts w:ascii="Arial Unicode MS" w:hAnsi="Arial Unicode MS" w:eastAsia="Arial Black" w:cs="Arial Unicode MS"/>
      <w:caps/>
      <w:color w:val="000000"/>
      <w:kern w:val="0"/>
      <w:sz w:val="16"/>
      <w:szCs w:val="16"/>
      <w:lang w:val="zh-CN" w:eastAsia="zh-CN" w:bidi="ar-SA"/>
    </w:rPr>
  </w:style>
  <w:style w:type="paragraph" w:customStyle="1" w:styleId="20">
    <w:name w:val="地址"/>
    <w:qFormat/>
    <w:uiPriority w:val="0"/>
    <w:pPr>
      <w:tabs>
        <w:tab w:val="right" w:pos="8640"/>
      </w:tabs>
    </w:pPr>
    <w:rPr>
      <w:rFonts w:ascii="Arial Unicode MS" w:hAnsi="Arial Unicode MS" w:eastAsia="Futura" w:cs="Arial Unicode MS"/>
      <w:color w:val="000000"/>
      <w:kern w:val="0"/>
      <w:sz w:val="16"/>
      <w:szCs w:val="16"/>
      <w:lang w:val="zh-CN" w:eastAsia="zh-CN" w:bidi="ar-SA"/>
    </w:rPr>
  </w:style>
  <w:style w:type="paragraph" w:styleId="21">
    <w:name w:val="No Spacing"/>
    <w:link w:val="22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2">
    <w:name w:val="无间隔 字符"/>
    <w:basedOn w:val="13"/>
    <w:link w:val="21"/>
    <w:qFormat/>
    <w:uiPriority w:val="1"/>
    <w:rPr>
      <w:kern w:val="0"/>
      <w:sz w:val="22"/>
    </w:rPr>
  </w:style>
  <w:style w:type="paragraph" w:customStyle="1" w:styleId="23">
    <w:name w:val="自由格式"/>
    <w:qFormat/>
    <w:uiPriority w:val="0"/>
    <w:rPr>
      <w:rFonts w:ascii="Arial Unicode MS" w:hAnsi="Arial Unicode MS" w:eastAsia="Arial" w:cs="Arial Unicode MS"/>
      <w:color w:val="000000"/>
      <w:kern w:val="0"/>
      <w:sz w:val="18"/>
      <w:szCs w:val="18"/>
      <w:lang w:val="de-DE" w:eastAsia="zh-CN" w:bidi="ar-SA"/>
    </w:rPr>
  </w:style>
  <w:style w:type="character" w:customStyle="1" w:styleId="24">
    <w:name w:val="批注框文本 字符"/>
    <w:basedOn w:val="13"/>
    <w:link w:val="6"/>
    <w:semiHidden/>
    <w:qFormat/>
    <w:uiPriority w:val="99"/>
    <w:rPr>
      <w:sz w:val="18"/>
      <w:szCs w:val="18"/>
    </w:rPr>
  </w:style>
  <w:style w:type="paragraph" w:customStyle="1" w:styleId="25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6">
    <w:name w:val="question-title2"/>
    <w:basedOn w:val="13"/>
    <w:qFormat/>
    <w:uiPriority w:val="0"/>
  </w:style>
  <w:style w:type="character" w:customStyle="1" w:styleId="27">
    <w:name w:val="标题 1 字符"/>
    <w:basedOn w:val="13"/>
    <w:link w:val="2"/>
    <w:qFormat/>
    <w:uiPriority w:val="0"/>
    <w:rPr>
      <w:rFonts w:ascii="Times New Roman" w:hAnsi="Times New Roman" w:cs="Times New Roman"/>
      <w:kern w:val="0"/>
      <w:sz w:val="32"/>
      <w:szCs w:val="24"/>
      <w:lang w:eastAsia="en-US"/>
    </w:rPr>
  </w:style>
  <w:style w:type="paragraph" w:customStyle="1" w:styleId="28">
    <w:name w:val="TOC Heading"/>
    <w:basedOn w:val="2"/>
    <w:next w:val="1"/>
    <w:unhideWhenUsed/>
    <w:qFormat/>
    <w:uiPriority w:val="39"/>
    <w:pPr>
      <w:keepLines/>
      <w:spacing w:before="240" w:line="259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770601-C91B-0941-80ED-23066FDAF6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</Words>
  <Characters>618</Characters>
  <Lines>5</Lines>
  <Paragraphs>1</Paragraphs>
  <TotalTime>120</TotalTime>
  <ScaleCrop>false</ScaleCrop>
  <LinksUpToDate>false</LinksUpToDate>
  <CharactersWithSpaces>725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2019-07-29T06:43:00Z</dcterms:created>
  <dc:creator>15029283938@163.com</dc:creator>
  <cp:lastModifiedBy>Mr.zhou丶</cp:lastModifiedBy>
  <cp:lastPrinted>2018-05-23T08:29:00Z</cp:lastPrinted>
  <dcterms:modified xsi:type="dcterms:W3CDTF">2023-09-27T03:27:36Z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ABF6D98CEAB6472DB7AB9C35148F50DB_13</vt:lpwstr>
  </property>
</Properties>
</file>